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0ABD9630" w:rsidR="00F422D3" w:rsidRDefault="00F422D3" w:rsidP="00B42F40">
      <w:pPr>
        <w:pStyle w:val="Titul2"/>
      </w:pPr>
      <w:r>
        <w:t>Název zakázky: „</w:t>
      </w:r>
      <w:r w:rsidR="00A930DD" w:rsidRPr="00A930DD">
        <w:t>Oprava osvětlení žst. Čkyně</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A930DD">
        <w:tab/>
      </w:r>
      <w:r w:rsidRPr="00A930DD">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595A3EEA" w:rsidR="00FB598F" w:rsidRDefault="00FB598F" w:rsidP="00FB598F">
      <w:pPr>
        <w:pStyle w:val="Textbezodsazen"/>
        <w:spacing w:after="0"/>
      </w:pPr>
      <w:r>
        <w:t xml:space="preserve">evidenční číslo v </w:t>
      </w:r>
      <w:r w:rsidRPr="00A930DD">
        <w:t xml:space="preserve">RVZ: </w:t>
      </w:r>
      <w:r w:rsidR="00527E9E" w:rsidRPr="00A930DD">
        <w:t>65421</w:t>
      </w:r>
      <w:r w:rsidR="005C5B2F">
        <w:t>035</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78AEA0A0" w:rsidR="00F24489" w:rsidRDefault="00F24489" w:rsidP="00A930D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C5B2F">
        <w:t>65421035</w:t>
      </w:r>
      <w:r w:rsidR="00A930DD">
        <w:t xml:space="preserve"> </w:t>
      </w:r>
      <w:r w:rsidRPr="00F97DBD">
        <w:t xml:space="preserve">svůj úmysl zadat </w:t>
      </w:r>
      <w:r>
        <w:t xml:space="preserve">ve výběrovém řízení </w:t>
      </w:r>
      <w:r w:rsidRPr="00F97DBD">
        <w:t xml:space="preserve">veřejnou zakázku s názvem </w:t>
      </w:r>
      <w:r w:rsidRPr="003F35F3">
        <w:rPr>
          <w:b/>
        </w:rPr>
        <w:t>„</w:t>
      </w:r>
      <w:r w:rsidR="00A930DD" w:rsidRPr="00A930DD">
        <w:rPr>
          <w:b/>
        </w:rPr>
        <w:t>Oprava osvětlení žst. Čkyně</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06B71640" w:rsidR="00F24489" w:rsidRDefault="00B84ECC" w:rsidP="00F24489">
      <w:pPr>
        <w:pStyle w:val="Textbezslovn"/>
      </w:pPr>
      <w:r w:rsidRPr="006A0629">
        <w:t xml:space="preserve">Rekapitulace </w:t>
      </w:r>
      <w:r w:rsidR="006A0629" w:rsidRPr="006A0629">
        <w:t xml:space="preserve">Ceny Díla </w:t>
      </w:r>
      <w:r w:rsidR="00F24489" w:rsidRPr="006A0629">
        <w:t>je uveden</w:t>
      </w:r>
      <w:r w:rsidRPr="006A0629">
        <w:t>a</w:t>
      </w:r>
      <w:r w:rsidR="00F24489" w:rsidRPr="006A0629">
        <w:t xml:space="preserve"> v </w:t>
      </w:r>
      <w:hyperlink w:anchor="ListAnnex04" w:history="1">
        <w:r w:rsidR="00F24489" w:rsidRPr="006A0629">
          <w:rPr>
            <w:rStyle w:val="Hypertextovodkaz"/>
            <w:rFonts w:cs="Calibri"/>
            <w:color w:val="auto"/>
          </w:rPr>
          <w:t>Příloze č. 4</w:t>
        </w:r>
      </w:hyperlink>
      <w:r w:rsidR="00F24489" w:rsidRPr="006A0629">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6A0629" w:rsidRDefault="00F24489" w:rsidP="00F24489">
      <w:pPr>
        <w:pStyle w:val="Text1-1"/>
      </w:pPr>
      <w:r w:rsidRPr="006A062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A0629">
        <w:rPr>
          <w:rStyle w:val="OdstavecsmlouvyChar"/>
          <w:rFonts w:eastAsiaTheme="minorHAnsi"/>
        </w:rPr>
        <w:t xml:space="preserve"> </w:t>
      </w:r>
      <w:r w:rsidRPr="006A062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BB7588" w14:textId="5F8CA73E" w:rsidR="00F24489" w:rsidRDefault="00F24489" w:rsidP="00F24489">
      <w:pPr>
        <w:pStyle w:val="Textbezslovn"/>
        <w:rPr>
          <w:b/>
        </w:rPr>
      </w:pPr>
      <w:r w:rsidRPr="00F24489">
        <w:rPr>
          <w:b/>
        </w:rPr>
        <w:t xml:space="preserve"> </w:t>
      </w:r>
    </w:p>
    <w:p w14:paraId="0998BA9A" w14:textId="34CD98EA" w:rsidR="00FB598F" w:rsidRPr="00F24489" w:rsidRDefault="00856B99" w:rsidP="00F24489">
      <w:pPr>
        <w:pStyle w:val="Textbezslovn"/>
        <w:rPr>
          <w:b/>
        </w:rPr>
      </w:pPr>
      <w:r w:rsidRPr="006A0629">
        <w:rPr>
          <w:b/>
        </w:rPr>
        <w:t>Termín</w:t>
      </w:r>
      <w:r w:rsidR="00FB598F" w:rsidRPr="006A0629">
        <w:rPr>
          <w:b/>
        </w:rPr>
        <w:t xml:space="preserve"> dokončení díla je: </w:t>
      </w:r>
      <w:r w:rsidR="006A0629" w:rsidRPr="006A0629">
        <w:rPr>
          <w:b/>
        </w:rPr>
        <w:t>29. 10. 2021 (dokladem prokazujícím, že Zhotovitel dokončil celé Dílo, je Předávací protokol dle odst. 10.4 Obchodních podmínek).</w:t>
      </w:r>
    </w:p>
    <w:p w14:paraId="55AEC3BE" w14:textId="4C9E661C" w:rsidR="00F24489" w:rsidRDefault="006A0629" w:rsidP="00F24489">
      <w:pPr>
        <w:pStyle w:val="Textbezslovn"/>
      </w:pPr>
      <w:r w:rsidRPr="006A0629">
        <w:t>P</w:t>
      </w:r>
      <w:r w:rsidR="00F24489" w:rsidRPr="006A0629">
        <w:t>ředání osvědčení o bezpečnosti zpracovaného</w:t>
      </w:r>
      <w:r w:rsidR="00F24489" w:rsidRPr="006A0629">
        <w:rPr>
          <w:color w:val="FF0000"/>
        </w:rPr>
        <w:t xml:space="preserve"> </w:t>
      </w:r>
      <w:r w:rsidR="00F24489" w:rsidRPr="006A0629">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6A0629">
        <w:rPr>
          <w:b/>
        </w:rPr>
        <w:t>6 měsíců</w:t>
      </w:r>
      <w:r w:rsidR="00F24489" w:rsidRPr="006A0629">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3CFE7EA2" w14:textId="0008B80F" w:rsidR="00214C3E" w:rsidRPr="005E21C6" w:rsidRDefault="00214C3E" w:rsidP="005E21C6">
      <w:pPr>
        <w:pStyle w:val="Text1-1"/>
      </w:pPr>
      <w:r w:rsidRPr="005E21C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046020D2" w:rsidR="00214C3E" w:rsidRPr="005E21C6" w:rsidRDefault="00214C3E" w:rsidP="005E21C6">
      <w:pPr>
        <w:pStyle w:val="Text1-1"/>
      </w:pPr>
      <w:r w:rsidRPr="005E21C6">
        <w:t>Při realizaci Díla nejsou plánovány výluky. Pokud z důvodů na straně Zhotovitele bude nutné výluku realizovat, dohodly se Smluvní strany, že na takovouto výluku se uplatní ustanovení  odst. 3.15 a v odst. 3.17 Obchodních podmínek.</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5E21C6" w:rsidRDefault="00A90618" w:rsidP="00A90618">
      <w:pPr>
        <w:pStyle w:val="Text1-1"/>
      </w:pPr>
      <w:r w:rsidRPr="005E21C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lastRenderedPageBreak/>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02A2623F" w:rsidR="00214C3E" w:rsidRPr="005E21C6" w:rsidRDefault="00214C3E" w:rsidP="006E051F">
      <w:pPr>
        <w:pStyle w:val="Text1-1"/>
      </w:pPr>
      <w:r w:rsidRPr="005E21C6">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5E21C6" w:rsidRDefault="005A6B21" w:rsidP="005A6B21">
      <w:pPr>
        <w:pStyle w:val="Text1-1"/>
      </w:pPr>
      <w:r w:rsidRPr="005A6B21">
        <w:t xml:space="preserve">Bod 13.3. Obchodních podmínek se mění </w:t>
      </w:r>
      <w:r w:rsidRPr="005E21C6">
        <w:t xml:space="preserve">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w:t>
      </w:r>
      <w:r w:rsidRPr="005E21C6">
        <w:lastRenderedPageBreak/>
        <w:t>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rsidRPr="005E21C6">
        <w:t>Bod 13.9 Obchodních podmínek se mění takto: Datem uskutečnění dílčích</w:t>
      </w:r>
      <w:r>
        <w:t xml:space="preserve">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B554B16" w14:textId="449A878C" w:rsidR="001A4E40" w:rsidRPr="00086FA6" w:rsidRDefault="00102D47" w:rsidP="005E21C6">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039AF81D" w14:textId="0C45822E" w:rsidR="00214C3E" w:rsidRDefault="00214C3E" w:rsidP="00151C78">
      <w:pPr>
        <w:pStyle w:val="Text1-1"/>
      </w:pPr>
      <w:r w:rsidRPr="00151C78">
        <w:t xml:space="preserve">Tato </w:t>
      </w:r>
      <w:r w:rsidR="00151C78" w:rsidRPr="00151C78">
        <w:t xml:space="preserve">Smlouva je vyhotovena v elektronické podobě, přičemž obě Smluvní strany obdrží její elektronický originál opatřený elektronickými podpisy. V případě, že tato Smlouva z jakéhokoli důvodu nebude vyhotovena v elektronické podobě, bude sepsána ve </w:t>
      </w:r>
      <w:r w:rsidR="00151C78" w:rsidRPr="00151C78">
        <w:rPr>
          <w:highlight w:val="yellow"/>
        </w:rPr>
        <w:t>"[VLOŽÍ ZHOTOVITEL]"</w:t>
      </w:r>
      <w:r w:rsidR="00151C78" w:rsidRPr="00151C78">
        <w:t xml:space="preserve"> vyhotoveních, přičemž jedno vyhotovení obdrží Zhotovitel a jedno vyhotovení Objednatel.</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1DD60FD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w:t>
      </w:r>
      <w:r w:rsidR="00856454">
        <w:t xml:space="preserve"> písemného oznámení Zhotovitele</w:t>
      </w:r>
      <w:r w:rsidRPr="00516813">
        <w:t xml:space="preserv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1"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50DAD65" w14:textId="6C2D5237" w:rsidR="00214C3E" w:rsidRPr="00F97DBD" w:rsidRDefault="00214C3E" w:rsidP="00151C78">
            <w:pPr>
              <w:pStyle w:val="Textbezslovn"/>
            </w:pPr>
            <w:r w:rsidRPr="00F97DBD">
              <w:t xml:space="preserve">Obchodní podmínky </w:t>
            </w:r>
          </w:p>
        </w:tc>
      </w:tr>
      <w:bookmarkStart w:id="2"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1A62981" w14:textId="77777777" w:rsidR="00214C3E" w:rsidRPr="00F97DBD" w:rsidRDefault="00214C3E" w:rsidP="008068F8">
            <w:pPr>
              <w:pStyle w:val="Textbezslovn"/>
              <w:jc w:val="left"/>
            </w:pPr>
            <w:r w:rsidRPr="00F97DBD">
              <w:t xml:space="preserve">Technické podmínky: </w:t>
            </w:r>
            <w:r w:rsidRPr="00F97DBD">
              <w:br/>
              <w:t xml:space="preserve">a) Technické kvalitativní podmínky staveb státních drah (TKP Staveb) </w:t>
            </w:r>
          </w:p>
          <w:p w14:paraId="0E932CE2" w14:textId="4810BE5B" w:rsidR="00214C3E" w:rsidRPr="00F97DBD" w:rsidRDefault="00214C3E" w:rsidP="00214C3E">
            <w:pPr>
              <w:pStyle w:val="Textbezslovn"/>
            </w:pPr>
            <w:r w:rsidRPr="00F97DBD">
              <w:t>b) Všeobecné techni</w:t>
            </w:r>
            <w:r w:rsidR="008068F8">
              <w:t xml:space="preserve">cké podmínky realizace stavby </w:t>
            </w:r>
          </w:p>
          <w:p w14:paraId="3F2D86AF" w14:textId="77777777" w:rsidR="00214C3E" w:rsidRPr="00F97DBD" w:rsidRDefault="00214C3E" w:rsidP="00214C3E">
            <w:pPr>
              <w:pStyle w:val="Textbezslovn"/>
            </w:pPr>
            <w:r w:rsidRPr="00F97DBD">
              <w:t xml:space="preserve">c) Zvláštní technické </w:t>
            </w:r>
            <w:r w:rsidRPr="008068F8">
              <w:t>podmínky včetně příloh</w:t>
            </w:r>
          </w:p>
        </w:tc>
      </w:tr>
      <w:bookmarkStart w:id="3"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A3BCCD7" w14:textId="32612477" w:rsidR="00214C3E" w:rsidRPr="00F97DBD" w:rsidRDefault="008068F8" w:rsidP="00214C3E">
            <w:pPr>
              <w:pStyle w:val="Textbezslovn"/>
            </w:pPr>
            <w:r>
              <w:t>NEOBSAZENO</w:t>
            </w:r>
          </w:p>
        </w:tc>
      </w:tr>
      <w:bookmarkStart w:id="4"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6"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7"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85645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r w:rsidR="004904BE" w:rsidRPr="00F97DBD" w14:paraId="5E4630A9" w14:textId="77777777" w:rsidTr="00D16407">
        <w:trPr>
          <w:jc w:val="center"/>
        </w:trPr>
        <w:tc>
          <w:tcPr>
            <w:tcW w:w="2031" w:type="pct"/>
          </w:tcPr>
          <w:p w14:paraId="76573CAF" w14:textId="6983C160" w:rsidR="004904BE" w:rsidRDefault="004904BE" w:rsidP="00214C3E">
            <w:pPr>
              <w:pStyle w:val="Textbezslovn"/>
            </w:pPr>
          </w:p>
        </w:tc>
        <w:tc>
          <w:tcPr>
            <w:tcW w:w="2969" w:type="pct"/>
          </w:tcPr>
          <w:p w14:paraId="0BBFF5D2" w14:textId="7BF7B911" w:rsidR="004904BE" w:rsidRPr="00F97DBD" w:rsidRDefault="004904BE" w:rsidP="00214C3E">
            <w:pPr>
              <w:pStyle w:val="Textbezslovn"/>
            </w:pP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8"/>
      <w:r>
        <w:t>V………………dne ……………</w:t>
      </w:r>
      <w:r w:rsidR="00F422D3">
        <w:tab/>
      </w:r>
      <w:r w:rsidR="00F422D3">
        <w:tab/>
      </w:r>
      <w:r w:rsidR="00F422D3">
        <w:tab/>
      </w:r>
      <w:r w:rsidR="00F422D3">
        <w:tab/>
      </w:r>
      <w:r>
        <w:t>V………………… dne ………</w:t>
      </w:r>
      <w:commentRangeEnd w:id="8"/>
      <w:r w:rsidR="00E70DF3">
        <w:rPr>
          <w:rStyle w:val="Odkaznakoment"/>
          <w:rFonts w:ascii="Arial" w:eastAsia="Times New Roman" w:hAnsi="Arial" w:cs="Arial"/>
          <w:lang w:eastAsia="cs-CZ"/>
        </w:rPr>
        <w:commentReference w:id="8"/>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151C78" w:rsidRDefault="009F79CE" w:rsidP="009F79CE">
      <w:pPr>
        <w:pStyle w:val="Odstavec1-1a"/>
        <w:numPr>
          <w:ilvl w:val="0"/>
          <w:numId w:val="29"/>
        </w:numPr>
        <w:tabs>
          <w:tab w:val="clear" w:pos="1077"/>
        </w:tabs>
        <w:ind w:left="426" w:hanging="426"/>
      </w:pPr>
      <w:r w:rsidRPr="00151C78">
        <w:t xml:space="preserve">Technické kvalitativní podmínky staveb státních drah (TKP) </w:t>
      </w:r>
    </w:p>
    <w:p w14:paraId="64C4548A" w14:textId="04E211C7" w:rsidR="009F79CE" w:rsidRPr="00151C78" w:rsidRDefault="009F79CE" w:rsidP="009F79CE">
      <w:pPr>
        <w:pStyle w:val="Textbezslovn"/>
        <w:ind w:left="426"/>
      </w:pPr>
      <w:r w:rsidRPr="00151C78">
        <w:t xml:space="preserve">Technické kvalitativní podmínky staveb státních drah (TKP) nejsou pevně připojeny ke Smlouvě, ale jsou přístupné na </w:t>
      </w:r>
      <w:hyperlink r:id="rId24" w:history="1">
        <w:r w:rsidR="00151C78" w:rsidRPr="000E7D42">
          <w:rPr>
            <w:rStyle w:val="Hypertextovodkaz"/>
            <w:noProof w:val="0"/>
          </w:rPr>
          <w:t>http://typdok.tudc.cz</w:t>
        </w:r>
      </w:hyperlink>
      <w:r w:rsidRPr="00151C78">
        <w:t>; byly taktéž poskytnuty jako součást zadávací dokumentace uveřejněné na profilu zadavatele.</w:t>
      </w:r>
    </w:p>
    <w:p w14:paraId="5AEC17E2" w14:textId="77777777" w:rsidR="009F79CE" w:rsidRPr="00151C78" w:rsidRDefault="009F79CE" w:rsidP="009F79CE">
      <w:pPr>
        <w:pStyle w:val="Textbezslovn"/>
        <w:ind w:left="426"/>
      </w:pPr>
      <w:r w:rsidRPr="00151C78">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151C78" w:rsidRDefault="009F79CE" w:rsidP="009F79CE">
      <w:pPr>
        <w:pStyle w:val="Odstavec1-1a"/>
        <w:numPr>
          <w:ilvl w:val="0"/>
          <w:numId w:val="29"/>
        </w:numPr>
        <w:tabs>
          <w:tab w:val="clear" w:pos="1077"/>
        </w:tabs>
        <w:ind w:left="426" w:hanging="426"/>
      </w:pPr>
      <w:r w:rsidRPr="00151C78">
        <w:t xml:space="preserve">Všeobecné technické podmínky </w:t>
      </w:r>
    </w:p>
    <w:p w14:paraId="47838CFE" w14:textId="77777777" w:rsidR="009F79CE" w:rsidRPr="00151C78" w:rsidRDefault="009F79CE" w:rsidP="009F79CE">
      <w:pPr>
        <w:pStyle w:val="Textbezodsazen"/>
        <w:ind w:left="426"/>
        <w:jc w:val="left"/>
        <w:rPr>
          <w:bCs/>
        </w:rPr>
      </w:pPr>
      <w:r w:rsidRPr="00151C78">
        <w:t>Všeobecné technické podmínky</w:t>
      </w:r>
      <w:r w:rsidRPr="00151C78">
        <w:rPr>
          <w:bCs/>
        </w:rPr>
        <w:t xml:space="preserve"> nejsou pevně připojeny ke Smlouvě, zhotovitel obdržel </w:t>
      </w:r>
      <w:r w:rsidRPr="00151C78">
        <w:t>Všeobecné technické podmínky</w:t>
      </w:r>
      <w:r w:rsidRPr="00151C78">
        <w:rPr>
          <w:bCs/>
        </w:rPr>
        <w:t xml:space="preserve"> společně se zadávací dokumentací prostřednictvím profilu zadavatele </w:t>
      </w:r>
      <w:hyperlink r:id="rId25" w:history="1">
        <w:r w:rsidRPr="00151C78">
          <w:rPr>
            <w:rStyle w:val="Hypertextovodkaz"/>
            <w:bCs/>
            <w:noProof w:val="0"/>
          </w:rPr>
          <w:t>https://zakazky.spravazeleznic.cz/</w:t>
        </w:r>
      </w:hyperlink>
      <w:r w:rsidRPr="00151C78">
        <w:rPr>
          <w:bCs/>
        </w:rPr>
        <w:t>.</w:t>
      </w:r>
    </w:p>
    <w:p w14:paraId="1CC4CFB5" w14:textId="77777777" w:rsidR="009F79CE" w:rsidRPr="00151C78" w:rsidRDefault="009F79CE" w:rsidP="009F79CE">
      <w:pPr>
        <w:pStyle w:val="Textbezodsazen"/>
        <w:ind w:left="426"/>
      </w:pPr>
      <w:r w:rsidRPr="00151C78">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151C78" w:rsidRDefault="009F79CE" w:rsidP="009F79CE">
      <w:pPr>
        <w:pStyle w:val="Odstavec1-1a"/>
        <w:numPr>
          <w:ilvl w:val="0"/>
          <w:numId w:val="29"/>
        </w:numPr>
        <w:tabs>
          <w:tab w:val="clear" w:pos="1077"/>
        </w:tabs>
        <w:ind w:left="426" w:hanging="426"/>
        <w:contextualSpacing w:val="0"/>
      </w:pPr>
      <w:r w:rsidRPr="00151C78">
        <w:t>Zvláštní technické podmínky</w:t>
      </w:r>
    </w:p>
    <w:p w14:paraId="366F74A6" w14:textId="77777777" w:rsidR="009F79CE" w:rsidRPr="00151C78" w:rsidRDefault="009F79CE" w:rsidP="009F79CE">
      <w:pPr>
        <w:pStyle w:val="Odstavec1-1a"/>
        <w:numPr>
          <w:ilvl w:val="0"/>
          <w:numId w:val="0"/>
        </w:numPr>
        <w:ind w:left="426"/>
        <w:contextualSpacing w:val="0"/>
        <w:jc w:val="left"/>
        <w:rPr>
          <w:bCs/>
        </w:rPr>
      </w:pPr>
      <w:r w:rsidRPr="00151C78">
        <w:t>Zvláštní technické podmínky nejsou</w:t>
      </w:r>
      <w:r w:rsidRPr="00151C78">
        <w:rPr>
          <w:bCs/>
        </w:rPr>
        <w:t xml:space="preserve"> pevně připojeny ke Smlouvě, zhotovitel </w:t>
      </w:r>
      <w:r w:rsidRPr="00151C78">
        <w:t xml:space="preserve">Zvláštní technické podmínky </w:t>
      </w:r>
      <w:r w:rsidRPr="00151C78">
        <w:rPr>
          <w:bCs/>
        </w:rPr>
        <w:t xml:space="preserve">obdržel společně se zadávací dokumentací prostřednictvím profilu zadavatele </w:t>
      </w:r>
      <w:hyperlink r:id="rId26" w:history="1">
        <w:r w:rsidRPr="00151C78">
          <w:rPr>
            <w:rStyle w:val="Hypertextovodkaz"/>
            <w:bCs/>
            <w:noProof w:val="0"/>
          </w:rPr>
          <w:t>https://zakazky.spravazeleznic.cz/</w:t>
        </w:r>
      </w:hyperlink>
      <w:r w:rsidRPr="00151C78">
        <w:rPr>
          <w:bCs/>
        </w:rPr>
        <w:t>.</w:t>
      </w:r>
    </w:p>
    <w:p w14:paraId="6CDADC1E" w14:textId="77777777" w:rsidR="009F79CE" w:rsidRPr="00935FE2" w:rsidRDefault="009F79CE" w:rsidP="009F79CE">
      <w:pPr>
        <w:pStyle w:val="Odstavec1-1a"/>
        <w:numPr>
          <w:ilvl w:val="0"/>
          <w:numId w:val="0"/>
        </w:numPr>
        <w:ind w:left="426"/>
        <w:contextualSpacing w:val="0"/>
      </w:pPr>
      <w:r w:rsidRPr="00151C78">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663B2DB" w:rsidR="00E463D2" w:rsidRPr="00F97DBD" w:rsidRDefault="009F79CE" w:rsidP="00E463D2">
      <w:pPr>
        <w:pStyle w:val="Nadpisbezsl1-2"/>
      </w:pPr>
      <w:r>
        <w:t>NEOBSAZENO</w:t>
      </w:r>
    </w:p>
    <w:p w14:paraId="31918583" w14:textId="4E759678" w:rsidR="006C0BB6" w:rsidRDefault="006C0BB6" w:rsidP="008068F8">
      <w:pPr>
        <w:pStyle w:val="Odrka1-2-"/>
        <w:numPr>
          <w:ilvl w:val="0"/>
          <w:numId w:val="0"/>
        </w:numPr>
        <w:ind w:left="1531"/>
        <w:rPr>
          <w:highlight w:val="green"/>
        </w:rPr>
        <w:sectPr w:rsidR="006C0BB6" w:rsidSect="004E70C8">
          <w:footerReference w:type="default" r:id="rId29"/>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0"/>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1"/>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8068F8">
        <w:rPr>
          <w:rFonts w:asciiTheme="minorHAnsi" w:hAnsiTheme="minorHAnsi"/>
          <w:sz w:val="18"/>
          <w:szCs w:val="18"/>
        </w:rPr>
        <w:t>obchodních</w:t>
      </w:r>
      <w:r w:rsidR="00F647E4" w:rsidRPr="008068F8">
        <w:rPr>
          <w:rFonts w:asciiTheme="minorHAnsi" w:hAnsiTheme="minorHAnsi"/>
          <w:sz w:val="18"/>
          <w:szCs w:val="18"/>
        </w:rPr>
        <w:t xml:space="preserve"> </w:t>
      </w:r>
      <w:r w:rsidR="00F647E4" w:rsidRPr="008068F8">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4D074B18" w14:textId="6A16AA6E" w:rsidR="00ED29F1" w:rsidRDefault="00ED29F1" w:rsidP="00ED29F1">
      <w:pPr>
        <w:pStyle w:val="Textbezodsazen"/>
      </w:pPr>
    </w:p>
    <w:p w14:paraId="02953494" w14:textId="16008554" w:rsidR="008068F8" w:rsidRDefault="008068F8" w:rsidP="00ED29F1">
      <w:pPr>
        <w:pStyle w:val="Textbezodsazen"/>
      </w:pPr>
    </w:p>
    <w:p w14:paraId="2D07AC4D" w14:textId="2434A794" w:rsidR="008068F8" w:rsidRDefault="008068F8" w:rsidP="00ED29F1">
      <w:pPr>
        <w:pStyle w:val="Textbezodsazen"/>
      </w:pPr>
    </w:p>
    <w:p w14:paraId="130DA93E" w14:textId="07AB05BA" w:rsidR="008068F8" w:rsidRDefault="008068F8" w:rsidP="00ED29F1">
      <w:pPr>
        <w:pStyle w:val="Textbezodsazen"/>
      </w:pPr>
    </w:p>
    <w:p w14:paraId="47077521" w14:textId="563A0A3B" w:rsidR="008068F8" w:rsidRDefault="008068F8" w:rsidP="00ED29F1">
      <w:pPr>
        <w:pStyle w:val="Textbezodsazen"/>
      </w:pPr>
    </w:p>
    <w:p w14:paraId="0BA75A18" w14:textId="7162CD94" w:rsidR="008068F8" w:rsidRDefault="008068F8" w:rsidP="00ED29F1">
      <w:pPr>
        <w:pStyle w:val="Textbezodsazen"/>
      </w:pPr>
    </w:p>
    <w:p w14:paraId="7675A970" w14:textId="200B7841" w:rsidR="008068F8" w:rsidRDefault="008068F8" w:rsidP="00ED29F1">
      <w:pPr>
        <w:pStyle w:val="Textbezodsazen"/>
      </w:pPr>
    </w:p>
    <w:p w14:paraId="731106D7" w14:textId="77777777" w:rsidR="008068F8" w:rsidRPr="00F95FBD" w:rsidRDefault="008068F8"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w:t>
            </w:r>
            <w:bookmarkStart w:id="9" w:name="_GoBack"/>
            <w:bookmarkEnd w:id="9"/>
            <w:r w:rsidRPr="009F79CE">
              <w:rPr>
                <w:sz w:val="18"/>
              </w:rPr>
              <w:t xml:space="preserve">iných předmětů, zemětřesením, tíhou sněhu a námrazy, vodou vytékající z vodovodních zařízení a dále pro případ odcizení </w:t>
            </w:r>
            <w:r w:rsidRPr="008068F8">
              <w:rPr>
                <w:sz w:val="18"/>
              </w:rPr>
              <w:t>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A6486BA" w:rsidR="002C7A28" w:rsidRPr="002C7A28" w:rsidRDefault="002A784C" w:rsidP="00856454">
            <w:pPr>
              <w:pStyle w:val="Tabulka"/>
              <w:cnfStyle w:val="000000000000" w:firstRow="0" w:lastRow="0" w:firstColumn="0" w:lastColumn="0" w:oddVBand="0" w:evenVBand="0" w:oddHBand="0" w:evenHBand="0" w:firstRowFirstColumn="0" w:firstRowLastColumn="0" w:lastRowFirstColumn="0" w:lastRowLastColumn="0"/>
              <w:rPr>
                <w:sz w:val="18"/>
              </w:rPr>
            </w:pPr>
            <w:r w:rsidRPr="008068F8">
              <w:rPr>
                <w:rFonts w:eastAsia="Times New Roman" w:cs="Calibri"/>
                <w:sz w:val="18"/>
                <w:lang w:eastAsia="cs-CZ"/>
              </w:rPr>
              <w:t>M</w:t>
            </w:r>
            <w:r w:rsidR="002C7A28" w:rsidRPr="008068F8">
              <w:rPr>
                <w:rFonts w:eastAsia="Times New Roman" w:cs="Calibri"/>
                <w:sz w:val="18"/>
                <w:lang w:eastAsia="cs-CZ"/>
              </w:rPr>
              <w:t xml:space="preserve">inimálně </w:t>
            </w:r>
            <w:r w:rsidR="00856454">
              <w:rPr>
                <w:rFonts w:eastAsia="Times New Roman" w:cs="Calibri"/>
                <w:color w:val="000000"/>
                <w:sz w:val="18"/>
                <w:lang w:eastAsia="cs-CZ"/>
              </w:rPr>
              <w:t>1 7</w:t>
            </w:r>
            <w:r w:rsidR="008068F8" w:rsidRPr="008068F8">
              <w:rPr>
                <w:rFonts w:eastAsia="Times New Roman" w:cs="Calibri"/>
                <w:color w:val="000000"/>
                <w:sz w:val="18"/>
                <w:lang w:eastAsia="cs-CZ"/>
              </w:rPr>
              <w:t>00 000,-</w:t>
            </w:r>
            <w:r w:rsidR="002C7A28" w:rsidRPr="008068F8">
              <w:rPr>
                <w:rFonts w:eastAsia="Times New Roman" w:cs="Calibri"/>
                <w:color w:val="000000"/>
                <w:sz w:val="18"/>
                <w:lang w:eastAsia="cs-CZ"/>
              </w:rPr>
              <w:t xml:space="preserve"> mil. Kč</w:t>
            </w:r>
            <w:r w:rsidR="002C7A28" w:rsidRPr="008068F8">
              <w:rPr>
                <w:rFonts w:eastAsia="Times New Roman" w:cs="Calibri"/>
                <w:sz w:val="18"/>
                <w:lang w:eastAsia="cs-CZ"/>
              </w:rPr>
              <w:t xml:space="preserve"> na jednu pojistnou událost a </w:t>
            </w:r>
            <w:r w:rsidR="00856454">
              <w:rPr>
                <w:rFonts w:eastAsia="Times New Roman" w:cs="Calibri"/>
                <w:sz w:val="18"/>
                <w:lang w:eastAsia="cs-CZ"/>
              </w:rPr>
              <w:t>1 7</w:t>
            </w:r>
            <w:r w:rsidR="008068F8" w:rsidRPr="008068F8">
              <w:rPr>
                <w:rFonts w:eastAsia="Times New Roman" w:cs="Calibri"/>
                <w:sz w:val="18"/>
                <w:lang w:eastAsia="cs-CZ"/>
              </w:rPr>
              <w:t>00 000,-</w:t>
            </w:r>
            <w:r w:rsidR="002C7A28" w:rsidRPr="008068F8">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Pospíchal Jan, Mgr." w:date="2020-12-17T14:23:00Z" w:initials="PJM">
    <w:p w14:paraId="7506C7C4" w14:textId="77777777" w:rsidR="00A930DD" w:rsidRDefault="00A930DD">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06C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A930DD" w:rsidRDefault="00A930DD" w:rsidP="00962258">
      <w:pPr>
        <w:spacing w:after="0" w:line="240" w:lineRule="auto"/>
      </w:pPr>
      <w:r>
        <w:separator/>
      </w:r>
    </w:p>
  </w:endnote>
  <w:endnote w:type="continuationSeparator" w:id="0">
    <w:p w14:paraId="31E7A028" w14:textId="77777777" w:rsidR="00A930DD" w:rsidRDefault="00A930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0CAB6C95" w14:textId="77777777" w:rsidTr="00EB46E5">
      <w:tc>
        <w:tcPr>
          <w:tcW w:w="1361" w:type="dxa"/>
          <w:tcMar>
            <w:left w:w="0" w:type="dxa"/>
            <w:right w:w="0" w:type="dxa"/>
          </w:tcMar>
          <w:vAlign w:val="bottom"/>
        </w:tcPr>
        <w:p w14:paraId="54EA0A3D" w14:textId="385B5D6E" w:rsidR="00A930DD" w:rsidRPr="00B8518B" w:rsidRDefault="00A930D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A930DD" w:rsidRDefault="00A930DD" w:rsidP="00B8518B">
          <w:pPr>
            <w:pStyle w:val="Zpat"/>
          </w:pPr>
        </w:p>
      </w:tc>
      <w:tc>
        <w:tcPr>
          <w:tcW w:w="425" w:type="dxa"/>
          <w:shd w:val="clear" w:color="auto" w:fill="auto"/>
          <w:tcMar>
            <w:left w:w="0" w:type="dxa"/>
            <w:right w:w="0" w:type="dxa"/>
          </w:tcMar>
        </w:tcPr>
        <w:p w14:paraId="20A2B485" w14:textId="77777777" w:rsidR="00A930DD" w:rsidRDefault="00A930DD" w:rsidP="00B8518B">
          <w:pPr>
            <w:pStyle w:val="Zpat"/>
          </w:pPr>
        </w:p>
      </w:tc>
      <w:tc>
        <w:tcPr>
          <w:tcW w:w="8505" w:type="dxa"/>
        </w:tcPr>
        <w:p w14:paraId="1CF41348" w14:textId="77777777" w:rsidR="00A930DD" w:rsidRPr="00E7415D" w:rsidRDefault="00A930DD" w:rsidP="00F422D3">
          <w:pPr>
            <w:pStyle w:val="Zpat0"/>
            <w:rPr>
              <w:b/>
            </w:rPr>
          </w:pPr>
          <w:r w:rsidRPr="00E7415D">
            <w:rPr>
              <w:b/>
            </w:rPr>
            <w:t>SMLOUVA O DÍLO</w:t>
          </w:r>
        </w:p>
        <w:p w14:paraId="5A947723" w14:textId="77777777" w:rsidR="00A930DD" w:rsidRDefault="00A930DD" w:rsidP="00F422D3">
          <w:pPr>
            <w:pStyle w:val="Zpat0"/>
          </w:pPr>
          <w:r>
            <w:t>Zhotovení stavby</w:t>
          </w:r>
        </w:p>
      </w:tc>
    </w:tr>
  </w:tbl>
  <w:p w14:paraId="27715511" w14:textId="77777777" w:rsidR="00A930DD" w:rsidRPr="00B8518B" w:rsidRDefault="00A930D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378688D8" w14:textId="77777777" w:rsidTr="00EB46E5">
      <w:tc>
        <w:tcPr>
          <w:tcW w:w="1361" w:type="dxa"/>
          <w:tcMar>
            <w:left w:w="0" w:type="dxa"/>
            <w:right w:w="0" w:type="dxa"/>
          </w:tcMar>
          <w:vAlign w:val="bottom"/>
        </w:tcPr>
        <w:p w14:paraId="619E99F6" w14:textId="08DF12C1" w:rsidR="00A930DD" w:rsidRPr="00B8518B" w:rsidRDefault="00A930D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A930DD" w:rsidRDefault="00A930DD" w:rsidP="00B8518B">
          <w:pPr>
            <w:pStyle w:val="Zpat"/>
          </w:pPr>
        </w:p>
      </w:tc>
      <w:tc>
        <w:tcPr>
          <w:tcW w:w="425" w:type="dxa"/>
          <w:shd w:val="clear" w:color="auto" w:fill="auto"/>
          <w:tcMar>
            <w:left w:w="0" w:type="dxa"/>
            <w:right w:w="0" w:type="dxa"/>
          </w:tcMar>
        </w:tcPr>
        <w:p w14:paraId="43A37E14" w14:textId="77777777" w:rsidR="00A930DD" w:rsidRDefault="00A930DD" w:rsidP="00B8518B">
          <w:pPr>
            <w:pStyle w:val="Zpat"/>
          </w:pPr>
        </w:p>
      </w:tc>
      <w:tc>
        <w:tcPr>
          <w:tcW w:w="8505" w:type="dxa"/>
        </w:tcPr>
        <w:p w14:paraId="722893B6" w14:textId="77777777" w:rsidR="00A930DD" w:rsidRPr="00143EC0" w:rsidRDefault="00A930DD" w:rsidP="00F422D3">
          <w:pPr>
            <w:pStyle w:val="Zpat0"/>
            <w:rPr>
              <w:b/>
            </w:rPr>
          </w:pPr>
          <w:r>
            <w:rPr>
              <w:b/>
            </w:rPr>
            <w:t>PŘÍLOHA č. 8</w:t>
          </w:r>
        </w:p>
        <w:p w14:paraId="19B7B424" w14:textId="77777777" w:rsidR="00A930DD" w:rsidRDefault="00A930DD" w:rsidP="00F95FBD">
          <w:pPr>
            <w:pStyle w:val="Zpat0"/>
          </w:pPr>
          <w:r>
            <w:t>SMLOUVA O DÍLO - Zhotovení stavby</w:t>
          </w:r>
        </w:p>
      </w:tc>
    </w:tr>
  </w:tbl>
  <w:p w14:paraId="3F3C900C" w14:textId="77777777" w:rsidR="00A930DD" w:rsidRPr="00B8518B" w:rsidRDefault="00A930D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53FF95E2" w14:textId="77777777" w:rsidTr="00EB46E5">
      <w:tc>
        <w:tcPr>
          <w:tcW w:w="1361" w:type="dxa"/>
          <w:tcMar>
            <w:left w:w="0" w:type="dxa"/>
            <w:right w:w="0" w:type="dxa"/>
          </w:tcMar>
          <w:vAlign w:val="bottom"/>
        </w:tcPr>
        <w:p w14:paraId="0A139BA1" w14:textId="157C44BE" w:rsidR="00A930DD" w:rsidRPr="00B8518B" w:rsidRDefault="00A930D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A930DD" w:rsidRDefault="00A930DD" w:rsidP="00B8518B">
          <w:pPr>
            <w:pStyle w:val="Zpat"/>
          </w:pPr>
        </w:p>
      </w:tc>
      <w:tc>
        <w:tcPr>
          <w:tcW w:w="425" w:type="dxa"/>
          <w:shd w:val="clear" w:color="auto" w:fill="auto"/>
          <w:tcMar>
            <w:left w:w="0" w:type="dxa"/>
            <w:right w:w="0" w:type="dxa"/>
          </w:tcMar>
        </w:tcPr>
        <w:p w14:paraId="77CF02DB" w14:textId="77777777" w:rsidR="00A930DD" w:rsidRDefault="00A930DD" w:rsidP="00B8518B">
          <w:pPr>
            <w:pStyle w:val="Zpat"/>
          </w:pPr>
        </w:p>
      </w:tc>
      <w:tc>
        <w:tcPr>
          <w:tcW w:w="8505" w:type="dxa"/>
        </w:tcPr>
        <w:p w14:paraId="5BAD7B33" w14:textId="77777777" w:rsidR="00A930DD" w:rsidRPr="00143EC0" w:rsidRDefault="00A930DD" w:rsidP="00F422D3">
          <w:pPr>
            <w:pStyle w:val="Zpat0"/>
            <w:rPr>
              <w:b/>
            </w:rPr>
          </w:pPr>
          <w:r>
            <w:rPr>
              <w:b/>
            </w:rPr>
            <w:t>PŘÍLOHA č. 9</w:t>
          </w:r>
        </w:p>
        <w:p w14:paraId="295C463F" w14:textId="77777777" w:rsidR="00A930DD" w:rsidRDefault="00A930DD" w:rsidP="00F95FBD">
          <w:pPr>
            <w:pStyle w:val="Zpat0"/>
          </w:pPr>
          <w:r>
            <w:t>SMLOUVA O DÍLO - Zhotovení stavby</w:t>
          </w:r>
        </w:p>
      </w:tc>
    </w:tr>
  </w:tbl>
  <w:p w14:paraId="0F25E562" w14:textId="77777777" w:rsidR="00A930DD" w:rsidRPr="00B8518B" w:rsidRDefault="00A930D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A930DD" w:rsidRPr="00B8518B" w:rsidRDefault="00A930DD" w:rsidP="00460660">
    <w:pPr>
      <w:pStyle w:val="Zpat"/>
      <w:rPr>
        <w:sz w:val="2"/>
        <w:szCs w:val="2"/>
      </w:rPr>
    </w:pPr>
  </w:p>
  <w:p w14:paraId="3069406D" w14:textId="77777777" w:rsidR="00A930DD" w:rsidRPr="00460660" w:rsidRDefault="00A930D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7B9120C0" w14:textId="77777777" w:rsidTr="00EB46E5">
      <w:tc>
        <w:tcPr>
          <w:tcW w:w="1361" w:type="dxa"/>
          <w:tcMar>
            <w:left w:w="0" w:type="dxa"/>
            <w:right w:w="0" w:type="dxa"/>
          </w:tcMar>
          <w:vAlign w:val="bottom"/>
        </w:tcPr>
        <w:p w14:paraId="2D7CF548" w14:textId="3A4F503E" w:rsidR="00A930DD" w:rsidRPr="00B8518B" w:rsidRDefault="00A930D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A930DD" w:rsidRDefault="00A930DD" w:rsidP="00B8518B">
          <w:pPr>
            <w:pStyle w:val="Zpat"/>
          </w:pPr>
        </w:p>
      </w:tc>
      <w:tc>
        <w:tcPr>
          <w:tcW w:w="425" w:type="dxa"/>
          <w:shd w:val="clear" w:color="auto" w:fill="auto"/>
          <w:tcMar>
            <w:left w:w="0" w:type="dxa"/>
            <w:right w:w="0" w:type="dxa"/>
          </w:tcMar>
        </w:tcPr>
        <w:p w14:paraId="3477C4A9" w14:textId="77777777" w:rsidR="00A930DD" w:rsidRDefault="00A930DD" w:rsidP="00B8518B">
          <w:pPr>
            <w:pStyle w:val="Zpat"/>
          </w:pPr>
        </w:p>
      </w:tc>
      <w:tc>
        <w:tcPr>
          <w:tcW w:w="8505" w:type="dxa"/>
        </w:tcPr>
        <w:p w14:paraId="71C04E33" w14:textId="77777777" w:rsidR="00A930DD" w:rsidRPr="00143EC0" w:rsidRDefault="00A930DD" w:rsidP="00F422D3">
          <w:pPr>
            <w:pStyle w:val="Zpat0"/>
            <w:rPr>
              <w:b/>
            </w:rPr>
          </w:pPr>
          <w:r w:rsidRPr="00143EC0">
            <w:rPr>
              <w:b/>
            </w:rPr>
            <w:t>PŘÍLOHA č. 1</w:t>
          </w:r>
        </w:p>
        <w:p w14:paraId="7984ED50" w14:textId="77777777" w:rsidR="00A930DD" w:rsidRDefault="00A930DD" w:rsidP="00F95FBD">
          <w:pPr>
            <w:pStyle w:val="Zpat0"/>
          </w:pPr>
          <w:r>
            <w:t>SMLOUVA O DÍLO - Zhotovení stavby</w:t>
          </w:r>
        </w:p>
      </w:tc>
    </w:tr>
  </w:tbl>
  <w:p w14:paraId="09A26E59" w14:textId="77777777" w:rsidR="00A930DD" w:rsidRPr="00B8518B" w:rsidRDefault="00A930D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2A854A6E" w14:textId="77777777" w:rsidTr="00EB46E5">
      <w:tc>
        <w:tcPr>
          <w:tcW w:w="1361" w:type="dxa"/>
          <w:tcMar>
            <w:left w:w="0" w:type="dxa"/>
            <w:right w:w="0" w:type="dxa"/>
          </w:tcMar>
          <w:vAlign w:val="bottom"/>
        </w:tcPr>
        <w:p w14:paraId="74C0B8E5" w14:textId="09076A31" w:rsidR="00A930DD" w:rsidRPr="00B8518B" w:rsidRDefault="00A930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A930DD" w:rsidRDefault="00A930DD" w:rsidP="005A7872">
          <w:pPr>
            <w:pStyle w:val="Zpat"/>
          </w:pPr>
        </w:p>
      </w:tc>
      <w:tc>
        <w:tcPr>
          <w:tcW w:w="425" w:type="dxa"/>
          <w:shd w:val="clear" w:color="auto" w:fill="auto"/>
          <w:tcMar>
            <w:left w:w="0" w:type="dxa"/>
            <w:right w:w="0" w:type="dxa"/>
          </w:tcMar>
        </w:tcPr>
        <w:p w14:paraId="3CD1158F" w14:textId="77777777" w:rsidR="00A930DD" w:rsidRDefault="00A930DD" w:rsidP="00B8518B">
          <w:pPr>
            <w:pStyle w:val="Zpat"/>
          </w:pPr>
        </w:p>
      </w:tc>
      <w:tc>
        <w:tcPr>
          <w:tcW w:w="8505" w:type="dxa"/>
        </w:tcPr>
        <w:p w14:paraId="3C34E6C4" w14:textId="77777777" w:rsidR="00A930DD" w:rsidRPr="00143EC0" w:rsidRDefault="00A930DD" w:rsidP="00F422D3">
          <w:pPr>
            <w:pStyle w:val="Zpat0"/>
            <w:rPr>
              <w:b/>
            </w:rPr>
          </w:pPr>
          <w:r>
            <w:rPr>
              <w:b/>
            </w:rPr>
            <w:t>PŘÍLOHA č. 2</w:t>
          </w:r>
        </w:p>
        <w:p w14:paraId="5485C28C" w14:textId="77777777" w:rsidR="00A930DD" w:rsidRDefault="00A930DD" w:rsidP="00F95FBD">
          <w:pPr>
            <w:pStyle w:val="Zpat0"/>
          </w:pPr>
          <w:r>
            <w:t>SMLOUVA O DÍLO - Zhotovení stavby</w:t>
          </w:r>
        </w:p>
      </w:tc>
    </w:tr>
  </w:tbl>
  <w:p w14:paraId="56852212" w14:textId="77777777" w:rsidR="00A930DD" w:rsidRPr="00B8518B" w:rsidRDefault="00A930D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311D6A49" w14:textId="77777777" w:rsidTr="00EB46E5">
      <w:tc>
        <w:tcPr>
          <w:tcW w:w="1361" w:type="dxa"/>
          <w:tcMar>
            <w:left w:w="0" w:type="dxa"/>
            <w:right w:w="0" w:type="dxa"/>
          </w:tcMar>
          <w:vAlign w:val="bottom"/>
        </w:tcPr>
        <w:p w14:paraId="55CEC18A" w14:textId="0FD7AF13" w:rsidR="00A930DD" w:rsidRPr="00B8518B" w:rsidRDefault="00A930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A930DD" w:rsidRDefault="00A930DD" w:rsidP="005A7872">
          <w:pPr>
            <w:pStyle w:val="Zpat"/>
          </w:pPr>
        </w:p>
      </w:tc>
      <w:tc>
        <w:tcPr>
          <w:tcW w:w="425" w:type="dxa"/>
          <w:shd w:val="clear" w:color="auto" w:fill="auto"/>
          <w:tcMar>
            <w:left w:w="0" w:type="dxa"/>
            <w:right w:w="0" w:type="dxa"/>
          </w:tcMar>
        </w:tcPr>
        <w:p w14:paraId="72765F0D" w14:textId="77777777" w:rsidR="00A930DD" w:rsidRDefault="00A930DD" w:rsidP="00B8518B">
          <w:pPr>
            <w:pStyle w:val="Zpat"/>
          </w:pPr>
        </w:p>
      </w:tc>
      <w:tc>
        <w:tcPr>
          <w:tcW w:w="8505" w:type="dxa"/>
        </w:tcPr>
        <w:p w14:paraId="42295EFF" w14:textId="77777777" w:rsidR="00A930DD" w:rsidRPr="00143EC0" w:rsidRDefault="00A930DD" w:rsidP="00F422D3">
          <w:pPr>
            <w:pStyle w:val="Zpat0"/>
            <w:rPr>
              <w:b/>
            </w:rPr>
          </w:pPr>
          <w:r>
            <w:rPr>
              <w:b/>
            </w:rPr>
            <w:t>PŘÍLOHA č. 3</w:t>
          </w:r>
        </w:p>
        <w:p w14:paraId="482E3E6B" w14:textId="77777777" w:rsidR="00A930DD" w:rsidRDefault="00A930DD" w:rsidP="00F95FBD">
          <w:pPr>
            <w:pStyle w:val="Zpat0"/>
          </w:pPr>
          <w:r>
            <w:t>SMLOUVA O DÍLO - Zhotovení stavby</w:t>
          </w:r>
        </w:p>
      </w:tc>
    </w:tr>
  </w:tbl>
  <w:p w14:paraId="50833D13" w14:textId="77777777" w:rsidR="00A930DD" w:rsidRPr="00B8518B" w:rsidRDefault="00A930D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12C808A5" w14:textId="77777777" w:rsidTr="00EB46E5">
      <w:tc>
        <w:tcPr>
          <w:tcW w:w="1361" w:type="dxa"/>
          <w:tcMar>
            <w:left w:w="0" w:type="dxa"/>
            <w:right w:w="0" w:type="dxa"/>
          </w:tcMar>
          <w:vAlign w:val="bottom"/>
        </w:tcPr>
        <w:p w14:paraId="60D30B69" w14:textId="512B33AC" w:rsidR="00A930DD" w:rsidRPr="00B8518B" w:rsidRDefault="00A930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A930DD" w:rsidRDefault="00A930DD" w:rsidP="005A7872">
          <w:pPr>
            <w:pStyle w:val="Zpat"/>
          </w:pPr>
        </w:p>
      </w:tc>
      <w:tc>
        <w:tcPr>
          <w:tcW w:w="425" w:type="dxa"/>
          <w:shd w:val="clear" w:color="auto" w:fill="auto"/>
          <w:tcMar>
            <w:left w:w="0" w:type="dxa"/>
            <w:right w:w="0" w:type="dxa"/>
          </w:tcMar>
        </w:tcPr>
        <w:p w14:paraId="40930A88" w14:textId="77777777" w:rsidR="00A930DD" w:rsidRDefault="00A930DD" w:rsidP="00B8518B">
          <w:pPr>
            <w:pStyle w:val="Zpat"/>
          </w:pPr>
        </w:p>
      </w:tc>
      <w:tc>
        <w:tcPr>
          <w:tcW w:w="8505" w:type="dxa"/>
        </w:tcPr>
        <w:p w14:paraId="6407E543" w14:textId="77777777" w:rsidR="00A930DD" w:rsidRPr="00143EC0" w:rsidRDefault="00A930DD" w:rsidP="00F422D3">
          <w:pPr>
            <w:pStyle w:val="Zpat0"/>
            <w:rPr>
              <w:b/>
            </w:rPr>
          </w:pPr>
          <w:r>
            <w:rPr>
              <w:b/>
            </w:rPr>
            <w:t>PŘÍLOHA č. 4</w:t>
          </w:r>
        </w:p>
        <w:p w14:paraId="1DF31DB9" w14:textId="77777777" w:rsidR="00A930DD" w:rsidRDefault="00A930DD" w:rsidP="00F95FBD">
          <w:pPr>
            <w:pStyle w:val="Zpat0"/>
          </w:pPr>
          <w:r>
            <w:t>SMLOUVA O DÍLO - Zhotovení stavby</w:t>
          </w:r>
        </w:p>
      </w:tc>
    </w:tr>
  </w:tbl>
  <w:p w14:paraId="1F004B87" w14:textId="77777777" w:rsidR="00A930DD" w:rsidRPr="00B8518B" w:rsidRDefault="00A930D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1204743A" w14:textId="77777777" w:rsidTr="00EB46E5">
      <w:tc>
        <w:tcPr>
          <w:tcW w:w="1361" w:type="dxa"/>
          <w:tcMar>
            <w:left w:w="0" w:type="dxa"/>
            <w:right w:w="0" w:type="dxa"/>
          </w:tcMar>
          <w:vAlign w:val="bottom"/>
        </w:tcPr>
        <w:p w14:paraId="61AE0351" w14:textId="6BD348BC" w:rsidR="00A930DD" w:rsidRPr="00B8518B" w:rsidRDefault="00A930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A930DD" w:rsidRDefault="00A930DD" w:rsidP="005A7872">
          <w:pPr>
            <w:pStyle w:val="Zpat"/>
          </w:pPr>
        </w:p>
      </w:tc>
      <w:tc>
        <w:tcPr>
          <w:tcW w:w="425" w:type="dxa"/>
          <w:shd w:val="clear" w:color="auto" w:fill="auto"/>
          <w:tcMar>
            <w:left w:w="0" w:type="dxa"/>
            <w:right w:w="0" w:type="dxa"/>
          </w:tcMar>
        </w:tcPr>
        <w:p w14:paraId="11E90B59" w14:textId="77777777" w:rsidR="00A930DD" w:rsidRDefault="00A930DD" w:rsidP="00B8518B">
          <w:pPr>
            <w:pStyle w:val="Zpat"/>
          </w:pPr>
        </w:p>
      </w:tc>
      <w:tc>
        <w:tcPr>
          <w:tcW w:w="8505" w:type="dxa"/>
        </w:tcPr>
        <w:p w14:paraId="34651D7D" w14:textId="77777777" w:rsidR="00A930DD" w:rsidRPr="00143EC0" w:rsidRDefault="00A930DD" w:rsidP="00F422D3">
          <w:pPr>
            <w:pStyle w:val="Zpat0"/>
            <w:rPr>
              <w:b/>
            </w:rPr>
          </w:pPr>
          <w:r>
            <w:rPr>
              <w:b/>
            </w:rPr>
            <w:t>PŘÍLOHA č. 5</w:t>
          </w:r>
        </w:p>
        <w:p w14:paraId="26291B2E" w14:textId="77777777" w:rsidR="00A930DD" w:rsidRDefault="00A930DD" w:rsidP="00F95FBD">
          <w:pPr>
            <w:pStyle w:val="Zpat0"/>
          </w:pPr>
          <w:r>
            <w:t>SMLOUVA O DÍLO - Zhotovení stavby</w:t>
          </w:r>
        </w:p>
      </w:tc>
    </w:tr>
  </w:tbl>
  <w:p w14:paraId="4FEB979B" w14:textId="77777777" w:rsidR="00A930DD" w:rsidRPr="00B8518B" w:rsidRDefault="00A930D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38B45A6F" w14:textId="77777777" w:rsidTr="00EB46E5">
      <w:tc>
        <w:tcPr>
          <w:tcW w:w="1361" w:type="dxa"/>
          <w:tcMar>
            <w:left w:w="0" w:type="dxa"/>
            <w:right w:w="0" w:type="dxa"/>
          </w:tcMar>
          <w:vAlign w:val="bottom"/>
        </w:tcPr>
        <w:p w14:paraId="2B4F42D2" w14:textId="6EC7E971" w:rsidR="00A930DD" w:rsidRPr="00B8518B" w:rsidRDefault="00A930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A930DD" w:rsidRDefault="00A930DD" w:rsidP="005A7872">
          <w:pPr>
            <w:pStyle w:val="Zpat"/>
          </w:pPr>
        </w:p>
      </w:tc>
      <w:tc>
        <w:tcPr>
          <w:tcW w:w="425" w:type="dxa"/>
          <w:shd w:val="clear" w:color="auto" w:fill="auto"/>
          <w:tcMar>
            <w:left w:w="0" w:type="dxa"/>
            <w:right w:w="0" w:type="dxa"/>
          </w:tcMar>
        </w:tcPr>
        <w:p w14:paraId="4F58362A" w14:textId="77777777" w:rsidR="00A930DD" w:rsidRDefault="00A930DD" w:rsidP="00B8518B">
          <w:pPr>
            <w:pStyle w:val="Zpat"/>
          </w:pPr>
        </w:p>
      </w:tc>
      <w:tc>
        <w:tcPr>
          <w:tcW w:w="8505" w:type="dxa"/>
        </w:tcPr>
        <w:p w14:paraId="0622B6D0" w14:textId="77777777" w:rsidR="00A930DD" w:rsidRPr="00143EC0" w:rsidRDefault="00A930DD" w:rsidP="00F422D3">
          <w:pPr>
            <w:pStyle w:val="Zpat0"/>
            <w:rPr>
              <w:b/>
            </w:rPr>
          </w:pPr>
          <w:r>
            <w:rPr>
              <w:b/>
            </w:rPr>
            <w:t>PŘÍLOHA č. 6</w:t>
          </w:r>
        </w:p>
        <w:p w14:paraId="7CCBFCF6" w14:textId="77777777" w:rsidR="00A930DD" w:rsidRDefault="00A930DD" w:rsidP="00F95FBD">
          <w:pPr>
            <w:pStyle w:val="Zpat0"/>
          </w:pPr>
          <w:r>
            <w:t>SMLOUVA O DÍLO - Zhotovení stavby</w:t>
          </w:r>
        </w:p>
      </w:tc>
    </w:tr>
  </w:tbl>
  <w:p w14:paraId="79FE31E8" w14:textId="77777777" w:rsidR="00A930DD" w:rsidRPr="00B8518B" w:rsidRDefault="00A930D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30DD" w14:paraId="325F1CE6" w14:textId="77777777" w:rsidTr="00EB46E5">
      <w:tc>
        <w:tcPr>
          <w:tcW w:w="1361" w:type="dxa"/>
          <w:tcMar>
            <w:left w:w="0" w:type="dxa"/>
            <w:right w:w="0" w:type="dxa"/>
          </w:tcMar>
          <w:vAlign w:val="bottom"/>
        </w:tcPr>
        <w:p w14:paraId="13927C63" w14:textId="20A4CB3C" w:rsidR="00A930DD" w:rsidRPr="00B8518B" w:rsidRDefault="00A930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64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64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A930DD" w:rsidRDefault="00A930DD" w:rsidP="005A7872">
          <w:pPr>
            <w:pStyle w:val="Zpat"/>
          </w:pPr>
        </w:p>
      </w:tc>
      <w:tc>
        <w:tcPr>
          <w:tcW w:w="425" w:type="dxa"/>
          <w:shd w:val="clear" w:color="auto" w:fill="auto"/>
          <w:tcMar>
            <w:left w:w="0" w:type="dxa"/>
            <w:right w:w="0" w:type="dxa"/>
          </w:tcMar>
        </w:tcPr>
        <w:p w14:paraId="1314F571" w14:textId="77777777" w:rsidR="00A930DD" w:rsidRDefault="00A930DD" w:rsidP="00B8518B">
          <w:pPr>
            <w:pStyle w:val="Zpat"/>
          </w:pPr>
        </w:p>
      </w:tc>
      <w:tc>
        <w:tcPr>
          <w:tcW w:w="8505" w:type="dxa"/>
        </w:tcPr>
        <w:p w14:paraId="26189B49" w14:textId="77777777" w:rsidR="00A930DD" w:rsidRPr="00143EC0" w:rsidRDefault="00A930DD" w:rsidP="00F422D3">
          <w:pPr>
            <w:pStyle w:val="Zpat0"/>
            <w:rPr>
              <w:b/>
            </w:rPr>
          </w:pPr>
          <w:r>
            <w:rPr>
              <w:b/>
            </w:rPr>
            <w:t>PŘÍLOHA č. 7</w:t>
          </w:r>
        </w:p>
        <w:p w14:paraId="190A11F1" w14:textId="77777777" w:rsidR="00A930DD" w:rsidRDefault="00A930DD" w:rsidP="00F95FBD">
          <w:pPr>
            <w:pStyle w:val="Zpat0"/>
          </w:pPr>
          <w:r>
            <w:t>SMLOUVA O DÍLO - Zhotovení stavby</w:t>
          </w:r>
        </w:p>
      </w:tc>
    </w:tr>
  </w:tbl>
  <w:p w14:paraId="05E46EF0" w14:textId="77777777" w:rsidR="00A930DD" w:rsidRPr="00B8518B" w:rsidRDefault="00A930D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A930DD" w:rsidRDefault="00A930DD" w:rsidP="00962258">
      <w:pPr>
        <w:spacing w:after="0" w:line="240" w:lineRule="auto"/>
      </w:pPr>
      <w:r>
        <w:separator/>
      </w:r>
    </w:p>
  </w:footnote>
  <w:footnote w:type="continuationSeparator" w:id="0">
    <w:p w14:paraId="537AECE0" w14:textId="77777777" w:rsidR="00A930DD" w:rsidRDefault="00A930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30DD" w14:paraId="78DEB576" w14:textId="77777777" w:rsidTr="00C02D0A">
      <w:trPr>
        <w:trHeight w:hRule="exact" w:val="454"/>
      </w:trPr>
      <w:tc>
        <w:tcPr>
          <w:tcW w:w="1361" w:type="dxa"/>
          <w:tcMar>
            <w:top w:w="57" w:type="dxa"/>
            <w:left w:w="0" w:type="dxa"/>
            <w:right w:w="0" w:type="dxa"/>
          </w:tcMar>
        </w:tcPr>
        <w:p w14:paraId="48DE55C6" w14:textId="77777777" w:rsidR="00A930DD" w:rsidRPr="00B8518B" w:rsidRDefault="00A930DD" w:rsidP="00523EA7">
          <w:pPr>
            <w:pStyle w:val="Zpat"/>
            <w:rPr>
              <w:rStyle w:val="slostrnky"/>
            </w:rPr>
          </w:pPr>
        </w:p>
      </w:tc>
      <w:tc>
        <w:tcPr>
          <w:tcW w:w="3458" w:type="dxa"/>
          <w:shd w:val="clear" w:color="auto" w:fill="auto"/>
          <w:tcMar>
            <w:top w:w="57" w:type="dxa"/>
            <w:left w:w="0" w:type="dxa"/>
            <w:right w:w="0" w:type="dxa"/>
          </w:tcMar>
        </w:tcPr>
        <w:p w14:paraId="148D7AB4" w14:textId="77777777" w:rsidR="00A930DD" w:rsidRDefault="00A930DD" w:rsidP="00523EA7">
          <w:pPr>
            <w:pStyle w:val="Zpat"/>
          </w:pPr>
        </w:p>
      </w:tc>
      <w:tc>
        <w:tcPr>
          <w:tcW w:w="5698" w:type="dxa"/>
          <w:shd w:val="clear" w:color="auto" w:fill="auto"/>
          <w:tcMar>
            <w:top w:w="57" w:type="dxa"/>
            <w:left w:w="0" w:type="dxa"/>
            <w:right w:w="0" w:type="dxa"/>
          </w:tcMar>
        </w:tcPr>
        <w:p w14:paraId="12A902D7" w14:textId="77777777" w:rsidR="00A930DD" w:rsidRPr="00D6163D" w:rsidRDefault="00A930DD" w:rsidP="00D6163D">
          <w:pPr>
            <w:pStyle w:val="Druhdokumentu"/>
          </w:pPr>
        </w:p>
      </w:tc>
    </w:tr>
  </w:tbl>
  <w:p w14:paraId="12E47B63" w14:textId="77777777" w:rsidR="00A930DD" w:rsidRPr="00D6163D" w:rsidRDefault="00A930D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30DD" w14:paraId="424A44B4" w14:textId="77777777" w:rsidTr="00B22106">
      <w:trPr>
        <w:trHeight w:hRule="exact" w:val="936"/>
      </w:trPr>
      <w:tc>
        <w:tcPr>
          <w:tcW w:w="1361" w:type="dxa"/>
          <w:tcMar>
            <w:left w:w="0" w:type="dxa"/>
            <w:right w:w="0" w:type="dxa"/>
          </w:tcMar>
        </w:tcPr>
        <w:p w14:paraId="42677119" w14:textId="77777777" w:rsidR="00A930DD" w:rsidRPr="00B8518B" w:rsidRDefault="00A930DD" w:rsidP="00FC6389">
          <w:pPr>
            <w:pStyle w:val="Zpat"/>
            <w:rPr>
              <w:rStyle w:val="slostrnky"/>
            </w:rPr>
          </w:pPr>
        </w:p>
      </w:tc>
      <w:tc>
        <w:tcPr>
          <w:tcW w:w="3458" w:type="dxa"/>
          <w:shd w:val="clear" w:color="auto" w:fill="auto"/>
          <w:tcMar>
            <w:left w:w="0" w:type="dxa"/>
            <w:right w:w="0" w:type="dxa"/>
          </w:tcMar>
        </w:tcPr>
        <w:p w14:paraId="156AA4E0" w14:textId="77777777" w:rsidR="00A930DD" w:rsidRDefault="00A930DD" w:rsidP="00FC6389">
          <w:pPr>
            <w:pStyle w:val="Zpat"/>
          </w:pPr>
        </w:p>
      </w:tc>
      <w:tc>
        <w:tcPr>
          <w:tcW w:w="5756" w:type="dxa"/>
          <w:shd w:val="clear" w:color="auto" w:fill="auto"/>
          <w:tcMar>
            <w:left w:w="0" w:type="dxa"/>
            <w:right w:w="0" w:type="dxa"/>
          </w:tcMar>
        </w:tcPr>
        <w:p w14:paraId="3743E238" w14:textId="77777777" w:rsidR="00A930DD" w:rsidRPr="00D6163D" w:rsidRDefault="00A930DD" w:rsidP="00FC6389">
          <w:pPr>
            <w:pStyle w:val="Druhdokumentu"/>
          </w:pPr>
        </w:p>
      </w:tc>
    </w:tr>
    <w:tr w:rsidR="00A930DD" w14:paraId="72867A21" w14:textId="77777777" w:rsidTr="00B22106">
      <w:trPr>
        <w:trHeight w:hRule="exact" w:val="936"/>
      </w:trPr>
      <w:tc>
        <w:tcPr>
          <w:tcW w:w="1361" w:type="dxa"/>
          <w:tcMar>
            <w:left w:w="0" w:type="dxa"/>
            <w:right w:w="0" w:type="dxa"/>
          </w:tcMar>
        </w:tcPr>
        <w:p w14:paraId="363A765F" w14:textId="77777777" w:rsidR="00A930DD" w:rsidRPr="00B8518B" w:rsidRDefault="00A930DD" w:rsidP="00FC6389">
          <w:pPr>
            <w:pStyle w:val="Zpat"/>
            <w:rPr>
              <w:rStyle w:val="slostrnky"/>
            </w:rPr>
          </w:pPr>
        </w:p>
      </w:tc>
      <w:tc>
        <w:tcPr>
          <w:tcW w:w="3458" w:type="dxa"/>
          <w:shd w:val="clear" w:color="auto" w:fill="auto"/>
          <w:tcMar>
            <w:left w:w="0" w:type="dxa"/>
            <w:right w:w="0" w:type="dxa"/>
          </w:tcMar>
        </w:tcPr>
        <w:p w14:paraId="7BDBF133" w14:textId="77777777" w:rsidR="00A930DD" w:rsidRDefault="00A930DD" w:rsidP="00FC6389">
          <w:pPr>
            <w:pStyle w:val="Zpat"/>
          </w:pPr>
        </w:p>
      </w:tc>
      <w:tc>
        <w:tcPr>
          <w:tcW w:w="5756" w:type="dxa"/>
          <w:shd w:val="clear" w:color="auto" w:fill="auto"/>
          <w:tcMar>
            <w:left w:w="0" w:type="dxa"/>
            <w:right w:w="0" w:type="dxa"/>
          </w:tcMar>
        </w:tcPr>
        <w:p w14:paraId="3FC137CD" w14:textId="77777777" w:rsidR="00A930DD" w:rsidRPr="00D6163D" w:rsidRDefault="00A930DD" w:rsidP="00FC6389">
          <w:pPr>
            <w:pStyle w:val="Druhdokumentu"/>
          </w:pPr>
        </w:p>
      </w:tc>
    </w:tr>
  </w:tbl>
  <w:p w14:paraId="2C0828D8" w14:textId="77777777" w:rsidR="00A930DD" w:rsidRPr="00D6163D" w:rsidRDefault="00A930DD"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A930DD" w:rsidRPr="00460660" w:rsidRDefault="00A930D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30DD" w14:paraId="22D6FAAD" w14:textId="77777777" w:rsidTr="00C02D0A">
      <w:trPr>
        <w:trHeight w:hRule="exact" w:val="454"/>
      </w:trPr>
      <w:tc>
        <w:tcPr>
          <w:tcW w:w="1361" w:type="dxa"/>
          <w:tcMar>
            <w:top w:w="57" w:type="dxa"/>
            <w:left w:w="0" w:type="dxa"/>
            <w:right w:w="0" w:type="dxa"/>
          </w:tcMar>
        </w:tcPr>
        <w:p w14:paraId="3DB50E78" w14:textId="77777777" w:rsidR="00A930DD" w:rsidRPr="00B8518B" w:rsidRDefault="00A930DD" w:rsidP="00523EA7">
          <w:pPr>
            <w:pStyle w:val="Zpat"/>
            <w:rPr>
              <w:rStyle w:val="slostrnky"/>
            </w:rPr>
          </w:pPr>
        </w:p>
      </w:tc>
      <w:tc>
        <w:tcPr>
          <w:tcW w:w="3458" w:type="dxa"/>
          <w:shd w:val="clear" w:color="auto" w:fill="auto"/>
          <w:tcMar>
            <w:top w:w="57" w:type="dxa"/>
            <w:left w:w="0" w:type="dxa"/>
            <w:right w:w="0" w:type="dxa"/>
          </w:tcMar>
        </w:tcPr>
        <w:p w14:paraId="65F8D7CD" w14:textId="77777777" w:rsidR="00A930DD" w:rsidRDefault="00A930DD" w:rsidP="00523EA7">
          <w:pPr>
            <w:pStyle w:val="Zpat"/>
          </w:pPr>
        </w:p>
      </w:tc>
      <w:tc>
        <w:tcPr>
          <w:tcW w:w="5698" w:type="dxa"/>
          <w:shd w:val="clear" w:color="auto" w:fill="auto"/>
          <w:tcMar>
            <w:top w:w="57" w:type="dxa"/>
            <w:left w:w="0" w:type="dxa"/>
            <w:right w:w="0" w:type="dxa"/>
          </w:tcMar>
        </w:tcPr>
        <w:p w14:paraId="167BB4E2" w14:textId="77777777" w:rsidR="00A930DD" w:rsidRPr="00D6163D" w:rsidRDefault="00A930DD" w:rsidP="00D6163D">
          <w:pPr>
            <w:pStyle w:val="Druhdokumentu"/>
          </w:pPr>
        </w:p>
      </w:tc>
    </w:tr>
  </w:tbl>
  <w:p w14:paraId="2C5B77A5" w14:textId="77777777" w:rsidR="00A930DD" w:rsidRPr="00D6163D" w:rsidRDefault="00A930D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30DD" w14:paraId="7EC9A4C8" w14:textId="77777777" w:rsidTr="00C02D0A">
      <w:trPr>
        <w:trHeight w:hRule="exact" w:val="454"/>
      </w:trPr>
      <w:tc>
        <w:tcPr>
          <w:tcW w:w="1361" w:type="dxa"/>
          <w:tcMar>
            <w:top w:w="57" w:type="dxa"/>
            <w:left w:w="0" w:type="dxa"/>
            <w:right w:w="0" w:type="dxa"/>
          </w:tcMar>
        </w:tcPr>
        <w:p w14:paraId="5F78F113" w14:textId="77777777" w:rsidR="00A930DD" w:rsidRPr="00B8518B" w:rsidRDefault="00A930DD" w:rsidP="00523EA7">
          <w:pPr>
            <w:pStyle w:val="Zpat"/>
            <w:rPr>
              <w:rStyle w:val="slostrnky"/>
            </w:rPr>
          </w:pPr>
        </w:p>
      </w:tc>
      <w:tc>
        <w:tcPr>
          <w:tcW w:w="3458" w:type="dxa"/>
          <w:shd w:val="clear" w:color="auto" w:fill="auto"/>
          <w:tcMar>
            <w:top w:w="57" w:type="dxa"/>
            <w:left w:w="0" w:type="dxa"/>
            <w:right w:w="0" w:type="dxa"/>
          </w:tcMar>
        </w:tcPr>
        <w:p w14:paraId="3DC559F7" w14:textId="77777777" w:rsidR="00A930DD" w:rsidRDefault="00A930DD" w:rsidP="00523EA7">
          <w:pPr>
            <w:pStyle w:val="Zpat"/>
          </w:pPr>
        </w:p>
      </w:tc>
      <w:tc>
        <w:tcPr>
          <w:tcW w:w="5698" w:type="dxa"/>
          <w:shd w:val="clear" w:color="auto" w:fill="auto"/>
          <w:tcMar>
            <w:top w:w="57" w:type="dxa"/>
            <w:left w:w="0" w:type="dxa"/>
            <w:right w:w="0" w:type="dxa"/>
          </w:tcMar>
        </w:tcPr>
        <w:p w14:paraId="5719406E" w14:textId="77777777" w:rsidR="00A930DD" w:rsidRPr="00D6163D" w:rsidRDefault="00A930DD" w:rsidP="00D6163D">
          <w:pPr>
            <w:pStyle w:val="Druhdokumentu"/>
          </w:pPr>
        </w:p>
      </w:tc>
    </w:tr>
  </w:tbl>
  <w:p w14:paraId="18C39148" w14:textId="77777777" w:rsidR="00A930DD" w:rsidRPr="00D6163D" w:rsidRDefault="00A930D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30DD" w14:paraId="6887C690" w14:textId="77777777" w:rsidTr="00C02D0A">
      <w:trPr>
        <w:trHeight w:hRule="exact" w:val="454"/>
      </w:trPr>
      <w:tc>
        <w:tcPr>
          <w:tcW w:w="1361" w:type="dxa"/>
          <w:tcMar>
            <w:top w:w="57" w:type="dxa"/>
            <w:left w:w="0" w:type="dxa"/>
            <w:right w:w="0" w:type="dxa"/>
          </w:tcMar>
        </w:tcPr>
        <w:p w14:paraId="0B13BD48" w14:textId="77777777" w:rsidR="00A930DD" w:rsidRPr="00B8518B" w:rsidRDefault="00A930DD" w:rsidP="00523EA7">
          <w:pPr>
            <w:pStyle w:val="Zpat"/>
            <w:rPr>
              <w:rStyle w:val="slostrnky"/>
            </w:rPr>
          </w:pPr>
        </w:p>
      </w:tc>
      <w:tc>
        <w:tcPr>
          <w:tcW w:w="3458" w:type="dxa"/>
          <w:shd w:val="clear" w:color="auto" w:fill="auto"/>
          <w:tcMar>
            <w:top w:w="57" w:type="dxa"/>
            <w:left w:w="0" w:type="dxa"/>
            <w:right w:w="0" w:type="dxa"/>
          </w:tcMar>
        </w:tcPr>
        <w:p w14:paraId="0F511F71" w14:textId="77777777" w:rsidR="00A930DD" w:rsidRDefault="00A930DD" w:rsidP="00523EA7">
          <w:pPr>
            <w:pStyle w:val="Zpat"/>
          </w:pPr>
        </w:p>
      </w:tc>
      <w:tc>
        <w:tcPr>
          <w:tcW w:w="5698" w:type="dxa"/>
          <w:shd w:val="clear" w:color="auto" w:fill="auto"/>
          <w:tcMar>
            <w:top w:w="57" w:type="dxa"/>
            <w:left w:w="0" w:type="dxa"/>
            <w:right w:w="0" w:type="dxa"/>
          </w:tcMar>
        </w:tcPr>
        <w:p w14:paraId="362FF2F1" w14:textId="77777777" w:rsidR="00A930DD" w:rsidRPr="00D6163D" w:rsidRDefault="00A930DD" w:rsidP="00D6163D">
          <w:pPr>
            <w:pStyle w:val="Druhdokumentu"/>
          </w:pPr>
        </w:p>
      </w:tc>
    </w:tr>
  </w:tbl>
  <w:p w14:paraId="3BD9794D" w14:textId="77777777" w:rsidR="00A930DD" w:rsidRPr="00D6163D" w:rsidRDefault="00A930D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30DD" w14:paraId="143C8B64" w14:textId="77777777" w:rsidTr="00C02D0A">
      <w:trPr>
        <w:trHeight w:hRule="exact" w:val="454"/>
      </w:trPr>
      <w:tc>
        <w:tcPr>
          <w:tcW w:w="1361" w:type="dxa"/>
          <w:tcMar>
            <w:top w:w="57" w:type="dxa"/>
            <w:left w:w="0" w:type="dxa"/>
            <w:right w:w="0" w:type="dxa"/>
          </w:tcMar>
        </w:tcPr>
        <w:p w14:paraId="6B09FBA0" w14:textId="77777777" w:rsidR="00A930DD" w:rsidRPr="00B8518B" w:rsidRDefault="00A930DD" w:rsidP="00523EA7">
          <w:pPr>
            <w:pStyle w:val="Zpat"/>
            <w:rPr>
              <w:rStyle w:val="slostrnky"/>
            </w:rPr>
          </w:pPr>
        </w:p>
      </w:tc>
      <w:tc>
        <w:tcPr>
          <w:tcW w:w="3458" w:type="dxa"/>
          <w:shd w:val="clear" w:color="auto" w:fill="auto"/>
          <w:tcMar>
            <w:top w:w="57" w:type="dxa"/>
            <w:left w:w="0" w:type="dxa"/>
            <w:right w:w="0" w:type="dxa"/>
          </w:tcMar>
        </w:tcPr>
        <w:p w14:paraId="79071924" w14:textId="77777777" w:rsidR="00A930DD" w:rsidRDefault="00A930DD" w:rsidP="00523EA7">
          <w:pPr>
            <w:pStyle w:val="Zpat"/>
          </w:pPr>
        </w:p>
      </w:tc>
      <w:tc>
        <w:tcPr>
          <w:tcW w:w="5698" w:type="dxa"/>
          <w:shd w:val="clear" w:color="auto" w:fill="auto"/>
          <w:tcMar>
            <w:top w:w="57" w:type="dxa"/>
            <w:left w:w="0" w:type="dxa"/>
            <w:right w:w="0" w:type="dxa"/>
          </w:tcMar>
        </w:tcPr>
        <w:p w14:paraId="205C6933" w14:textId="77777777" w:rsidR="00A930DD" w:rsidRPr="00D6163D" w:rsidRDefault="00A930DD" w:rsidP="00D6163D">
          <w:pPr>
            <w:pStyle w:val="Druhdokumentu"/>
          </w:pPr>
        </w:p>
      </w:tc>
    </w:tr>
  </w:tbl>
  <w:p w14:paraId="71BC4834" w14:textId="77777777" w:rsidR="00A930DD" w:rsidRPr="00D6163D" w:rsidRDefault="00A930D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51C78"/>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C5B2F"/>
    <w:rsid w:val="005D3C39"/>
    <w:rsid w:val="005E21C6"/>
    <w:rsid w:val="00601A8C"/>
    <w:rsid w:val="0061068E"/>
    <w:rsid w:val="006115D3"/>
    <w:rsid w:val="0065610E"/>
    <w:rsid w:val="00660AD3"/>
    <w:rsid w:val="006776B6"/>
    <w:rsid w:val="00693150"/>
    <w:rsid w:val="006A0629"/>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68F8"/>
    <w:rsid w:val="00807DD0"/>
    <w:rsid w:val="008105B1"/>
    <w:rsid w:val="00821D01"/>
    <w:rsid w:val="00822613"/>
    <w:rsid w:val="00826B7B"/>
    <w:rsid w:val="00846789"/>
    <w:rsid w:val="00856454"/>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30DD"/>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DAE9E3E-350D-441E-9653-63070DBCC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468</TotalTime>
  <Pages>20</Pages>
  <Words>5088</Words>
  <Characters>30022</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Járová Kateřina, DiS.</cp:lastModifiedBy>
  <cp:revision>43</cp:revision>
  <cp:lastPrinted>2019-09-27T11:09:00Z</cp:lastPrinted>
  <dcterms:created xsi:type="dcterms:W3CDTF">2019-03-19T08:45:00Z</dcterms:created>
  <dcterms:modified xsi:type="dcterms:W3CDTF">2021-04-20T10:05:00Z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